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995" w:type="dxa"/>
        <w:jc w:val="center"/>
        <w:tblBorders>
          <w:top w:val="thinThickLargeGap" w:sz="24" w:space="0" w:color="auto"/>
          <w:left w:val="thickThinLargeGap" w:sz="24" w:space="0" w:color="auto"/>
          <w:bottom w:val="thickThin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506"/>
        <w:gridCol w:w="2704"/>
        <w:gridCol w:w="2378"/>
        <w:gridCol w:w="2168"/>
        <w:gridCol w:w="2239"/>
      </w:tblGrid>
      <w:tr w:rsidR="0008284E" w:rsidRPr="004F12BE" w:rsidTr="00A2038B">
        <w:trPr>
          <w:trHeight w:val="658"/>
          <w:jc w:val="center"/>
        </w:trPr>
        <w:tc>
          <w:tcPr>
            <w:tcW w:w="1506" w:type="dxa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40"/>
                <w:szCs w:val="40"/>
                <w:rtl/>
                <w:lang w:bidi="fa-IR"/>
              </w:rPr>
              <w:t>ايام هفته</w:t>
            </w:r>
          </w:p>
        </w:tc>
        <w:tc>
          <w:tcPr>
            <w:tcW w:w="9489" w:type="dxa"/>
            <w:gridSpan w:val="4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D04E6E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>ترم و رشته:</w:t>
            </w:r>
            <w:r w:rsidR="00D04E6E">
              <w:rPr>
                <w:rFonts w:ascii="IranNastaliq" w:hAnsi="IranNastaliq" w:cs="IranNastaliq" w:hint="cs"/>
                <w:sz w:val="36"/>
                <w:szCs w:val="36"/>
                <w:rtl/>
                <w:lang w:bidi="fa-IR"/>
              </w:rPr>
              <w:t>دوم</w:t>
            </w:r>
            <w:r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 xml:space="preserve"> کارشناسی </w:t>
            </w:r>
            <w:r w:rsidR="00B631D5"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>اتاق عمل</w:t>
            </w:r>
          </w:p>
        </w:tc>
      </w:tr>
      <w:tr w:rsidR="0008284E" w:rsidRPr="004F12BE" w:rsidTr="00A2038B">
        <w:trPr>
          <w:trHeight w:val="390"/>
          <w:jc w:val="center"/>
        </w:trPr>
        <w:tc>
          <w:tcPr>
            <w:tcW w:w="1506" w:type="dxa"/>
            <w:tcBorders>
              <w:top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ساعت</w:t>
            </w:r>
          </w:p>
        </w:tc>
        <w:tc>
          <w:tcPr>
            <w:tcW w:w="2704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10-8</w:t>
            </w:r>
          </w:p>
        </w:tc>
        <w:tc>
          <w:tcPr>
            <w:tcW w:w="2378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12-10</w:t>
            </w:r>
          </w:p>
        </w:tc>
        <w:tc>
          <w:tcPr>
            <w:tcW w:w="2168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16-14</w:t>
            </w:r>
          </w:p>
        </w:tc>
        <w:tc>
          <w:tcPr>
            <w:tcW w:w="2239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18-16</w:t>
            </w:r>
          </w:p>
        </w:tc>
      </w:tr>
      <w:tr w:rsidR="00A2038B" w:rsidRPr="004F12BE" w:rsidTr="00556BED">
        <w:trPr>
          <w:trHeight w:val="754"/>
          <w:jc w:val="center"/>
        </w:trPr>
        <w:tc>
          <w:tcPr>
            <w:tcW w:w="1506" w:type="dxa"/>
            <w:tcBorders>
              <w:top w:val="thickThin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28099E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45pt;height:25.8pt" fillcolor="black">
                  <v:shadow color="#868686"/>
                  <v:textpath style="font-family:&quot;Arial Black&quot;;v-text-kern:t" trim="t" fitpath="t" string="شنبه"/>
                </v:shape>
              </w:pict>
            </w:r>
          </w:p>
        </w:tc>
        <w:tc>
          <w:tcPr>
            <w:tcW w:w="2704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378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168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                                        انگل شناسی</w:t>
            </w:r>
          </w:p>
        </w:tc>
        <w:tc>
          <w:tcPr>
            <w:tcW w:w="2239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بهداشت دراتاق عمل </w:t>
            </w:r>
          </w:p>
        </w:tc>
      </w:tr>
      <w:tr w:rsidR="00A2038B" w:rsidRPr="004F12BE" w:rsidTr="00556BED">
        <w:trPr>
          <w:trHeight w:val="706"/>
          <w:jc w:val="center"/>
        </w:trPr>
        <w:tc>
          <w:tcPr>
            <w:tcW w:w="1506" w:type="dxa"/>
            <w:tcBorders>
              <w:top w:val="single" w:sz="6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04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68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39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color w:val="000000"/>
                <w:rtl/>
                <w:lang w:bidi="fa-IR"/>
              </w:rPr>
            </w:pPr>
            <w:r>
              <w:rPr>
                <w:rFonts w:ascii="IranNastaliq" w:hAnsi="IranNastaliq" w:cs="IranNastaliq" w:hint="cs"/>
                <w:color w:val="000000"/>
                <w:rtl/>
                <w:lang w:bidi="fa-IR"/>
              </w:rPr>
              <w:t>آ.ذهنی</w:t>
            </w:r>
          </w:p>
        </w:tc>
      </w:tr>
      <w:tr w:rsidR="00A2038B" w:rsidRPr="004F12BE" w:rsidTr="00A2038B">
        <w:trPr>
          <w:trHeight w:val="1355"/>
          <w:jc w:val="center"/>
        </w:trPr>
        <w:tc>
          <w:tcPr>
            <w:tcW w:w="1506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28099E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26" type="#_x0000_t172" style="width:53.4pt;height:34.8pt" fillcolor="black">
                  <v:shadow color="#868686"/>
                  <v:textpath style="font-family:&quot;Zar&quot;;v-text-kern:t" trim="t" fitpath="t" string="يكشنبه"/>
                </v:shape>
              </w:pict>
            </w:r>
          </w:p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4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378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168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فیزیولوژی 2</w:t>
            </w:r>
          </w:p>
        </w:tc>
        <w:tc>
          <w:tcPr>
            <w:tcW w:w="2239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زبان پیش 2 گ 25</w:t>
            </w:r>
          </w:p>
        </w:tc>
      </w:tr>
      <w:tr w:rsidR="00A2038B" w:rsidRPr="004F12BE" w:rsidTr="00A2038B">
        <w:trPr>
          <w:trHeight w:val="542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04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378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68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39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color w:val="000000"/>
                <w:rtl/>
                <w:lang w:bidi="fa-IR"/>
              </w:rPr>
            </w:pPr>
          </w:p>
        </w:tc>
      </w:tr>
      <w:tr w:rsidR="00A2038B" w:rsidRPr="004F12BE" w:rsidTr="00A2038B">
        <w:trPr>
          <w:trHeight w:val="918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28099E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27" type="#_x0000_t172" style="width:54pt;height:36pt" fillcolor="black">
                  <v:shadow color="#868686"/>
                  <v:textpath style="font-family:&quot;Zar&quot;;v-text-kern:t" trim="t" fitpath="t" string="دوشنبه"/>
                </v:shape>
              </w:pict>
            </w:r>
          </w:p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10"/>
                <w:szCs w:val="10"/>
                <w:rtl/>
                <w:lang w:bidi="fa-IR"/>
              </w:rPr>
            </w:pPr>
          </w:p>
        </w:tc>
        <w:tc>
          <w:tcPr>
            <w:tcW w:w="2704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378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168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زبان عمومی 2 واحد</w:t>
            </w:r>
            <w:r>
              <w:rPr>
                <w:rFonts w:ascii="IranNastaliq" w:hAnsi="IranNastaliq" w:cs="IranNastaliq"/>
                <w:lang w:bidi="fa-IR"/>
              </w:rPr>
              <w:t xml:space="preserve"> </w:t>
            </w:r>
            <w:r>
              <w:rPr>
                <w:rFonts w:ascii="IranNastaliq" w:hAnsi="IranNastaliq" w:cs="IranNastaliq"/>
                <w:lang w:bidi="fa-IR"/>
              </w:rPr>
              <w:br/>
            </w:r>
            <w:r>
              <w:rPr>
                <w:rFonts w:ascii="IranNastaliq" w:hAnsi="IranNastaliq" w:cs="IranNastaliq" w:hint="cs"/>
                <w:rtl/>
                <w:lang w:bidi="fa-IR"/>
              </w:rPr>
              <w:t>گ 25</w:t>
            </w:r>
          </w:p>
        </w:tc>
        <w:tc>
          <w:tcPr>
            <w:tcW w:w="2239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تربیت بدنی گ 27 خواهران</w:t>
            </w:r>
          </w:p>
        </w:tc>
      </w:tr>
      <w:tr w:rsidR="00A2038B" w:rsidRPr="004F12BE" w:rsidTr="00A2038B">
        <w:trPr>
          <w:trHeight w:val="722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04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68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color w:val="000000"/>
                <w:rtl/>
                <w:lang w:bidi="fa-IR"/>
              </w:rPr>
            </w:pPr>
          </w:p>
        </w:tc>
      </w:tr>
      <w:tr w:rsidR="00A2038B" w:rsidRPr="004F12BE" w:rsidTr="008A0C1F">
        <w:trPr>
          <w:trHeight w:val="803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28099E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28" type="#_x0000_t172" style="width:63pt;height:35.4pt" fillcolor="black">
                  <v:shadow color="#868686"/>
                  <v:textpath style="font-family:&quot;Zar&quot;;v-text-kern:t" trim="t" fitpath="t" string="سه شنبه"/>
                </v:shape>
              </w:pict>
            </w:r>
          </w:p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4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تشریح 2</w:t>
            </w:r>
          </w:p>
        </w:tc>
        <w:tc>
          <w:tcPr>
            <w:tcW w:w="2378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باکتریولوژی </w:t>
            </w:r>
          </w:p>
        </w:tc>
        <w:tc>
          <w:tcPr>
            <w:tcW w:w="2168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تربیت بدنی گ 26 برادران</w:t>
            </w:r>
          </w:p>
        </w:tc>
        <w:tc>
          <w:tcPr>
            <w:tcW w:w="2239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آشنایی با وسایل و تجهیزات</w:t>
            </w:r>
          </w:p>
        </w:tc>
      </w:tr>
      <w:tr w:rsidR="00A2038B" w:rsidRPr="004F12BE" w:rsidTr="008A0C1F">
        <w:trPr>
          <w:trHeight w:val="706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04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378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68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آ.غلام ویسی</w:t>
            </w:r>
          </w:p>
        </w:tc>
      </w:tr>
      <w:tr w:rsidR="00A2038B" w:rsidRPr="004F12BE" w:rsidTr="00A2038B">
        <w:trPr>
          <w:trHeight w:val="754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28099E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29" type="#_x0000_t172" style="width:63pt;height:36.6pt" fillcolor="black">
                  <v:shadow color="#868686"/>
                  <v:textpath style="font-family:&quot;Zar&quot;;v-text-kern:t" trim="t" fitpath="t" string="چهارشنبه"/>
                </v:shape>
              </w:pict>
            </w:r>
          </w:p>
        </w:tc>
        <w:tc>
          <w:tcPr>
            <w:tcW w:w="2704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بیهوشی و مراقبتها</w:t>
            </w:r>
          </w:p>
        </w:tc>
        <w:tc>
          <w:tcPr>
            <w:tcW w:w="2378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اصول استریلیزاسیون</w:t>
            </w:r>
          </w:p>
          <w:p w:rsidR="00517794" w:rsidRPr="004F12BE" w:rsidRDefault="00517794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آ.رضاقلی 8 هفته اول</w:t>
            </w:r>
          </w:p>
        </w:tc>
        <w:tc>
          <w:tcPr>
            <w:tcW w:w="2168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39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حوادث و بلایا گ 26</w:t>
            </w:r>
          </w:p>
        </w:tc>
      </w:tr>
      <w:tr w:rsidR="00A2038B" w:rsidRPr="004F12BE" w:rsidTr="00A2038B">
        <w:trPr>
          <w:trHeight w:val="722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04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آ.رضاقلی</w:t>
            </w:r>
          </w:p>
        </w:tc>
        <w:tc>
          <w:tcPr>
            <w:tcW w:w="2378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517794" w:rsidRDefault="00517794" w:rsidP="00517794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مقدمه ای بر تکنولوژی  جراحی </w:t>
            </w:r>
          </w:p>
          <w:p w:rsidR="00A2038B" w:rsidRPr="004F12BE" w:rsidRDefault="00517794" w:rsidP="00517794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آ.یعقوبی 8 هفته دوم</w:t>
            </w:r>
          </w:p>
        </w:tc>
        <w:tc>
          <w:tcPr>
            <w:tcW w:w="2168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39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color w:val="000000"/>
                <w:rtl/>
                <w:lang w:bidi="fa-IR"/>
              </w:rPr>
            </w:pPr>
          </w:p>
        </w:tc>
      </w:tr>
      <w:tr w:rsidR="00A2038B" w:rsidRPr="004F12BE" w:rsidTr="00A2038B">
        <w:trPr>
          <w:trHeight w:val="1060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28099E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36"/>
                <w:szCs w:val="36"/>
                <w:lang w:bidi="fa-IR"/>
              </w:rPr>
              <w:pict>
                <v:shape id="_x0000_i1030" type="#_x0000_t172" style="width:51.6pt;height:24.6pt" fillcolor="black">
                  <v:shadow color="#868686"/>
                  <v:textpath style="font-family:&quot;Zar&quot;;v-text-kern:t" trim="t" fitpath="t" string="پنجشنبه"/>
                </v:shape>
              </w:pict>
            </w:r>
          </w:p>
        </w:tc>
        <w:tc>
          <w:tcPr>
            <w:tcW w:w="2704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color w:val="000000"/>
                <w:sz w:val="30"/>
                <w:szCs w:val="30"/>
              </w:rPr>
            </w:pPr>
          </w:p>
        </w:tc>
        <w:tc>
          <w:tcPr>
            <w:tcW w:w="2378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68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  <w:tc>
          <w:tcPr>
            <w:tcW w:w="2239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</w:tr>
      <w:tr w:rsidR="00A2038B" w:rsidRPr="004F12BE" w:rsidTr="00A2038B">
        <w:trPr>
          <w:trHeight w:val="382"/>
          <w:jc w:val="center"/>
        </w:trPr>
        <w:tc>
          <w:tcPr>
            <w:tcW w:w="1506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04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color w:val="000000"/>
                <w:sz w:val="30"/>
                <w:szCs w:val="3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A2038B" w:rsidRPr="004F12BE" w:rsidRDefault="00A2038B" w:rsidP="00A2038B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</w:tr>
    </w:tbl>
    <w:p w:rsidR="0008284E" w:rsidRDefault="0008284E">
      <w:pPr>
        <w:rPr>
          <w:rFonts w:ascii="IranNastaliq" w:hAnsi="IranNastaliq" w:cs="IranNastaliq"/>
          <w:rtl/>
        </w:rPr>
      </w:pPr>
    </w:p>
    <w:p w:rsidR="00451FA4" w:rsidRPr="004F12BE" w:rsidRDefault="00451FA4">
      <w:pPr>
        <w:rPr>
          <w:rFonts w:ascii="IranNastaliq" w:hAnsi="IranNastaliq" w:cs="IranNastaliq"/>
          <w:rtl/>
        </w:rPr>
      </w:pPr>
    </w:p>
    <w:tbl>
      <w:tblPr>
        <w:bidiVisual/>
        <w:tblW w:w="10951" w:type="dxa"/>
        <w:jc w:val="center"/>
        <w:tblBorders>
          <w:top w:val="thinThickLargeGap" w:sz="24" w:space="0" w:color="auto"/>
          <w:left w:val="thickThinLargeGap" w:sz="24" w:space="0" w:color="auto"/>
          <w:bottom w:val="thickThin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506"/>
        <w:gridCol w:w="2691"/>
        <w:gridCol w:w="2071"/>
        <w:gridCol w:w="2454"/>
        <w:gridCol w:w="2229"/>
      </w:tblGrid>
      <w:tr w:rsidR="0008284E" w:rsidRPr="004F12BE" w:rsidTr="00BD7F72">
        <w:trPr>
          <w:trHeight w:val="649"/>
          <w:jc w:val="center"/>
        </w:trPr>
        <w:tc>
          <w:tcPr>
            <w:tcW w:w="1506" w:type="dxa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</w:rPr>
              <w:br w:type="page"/>
            </w:r>
            <w:r w:rsidRPr="004F12BE">
              <w:rPr>
                <w:rFonts w:ascii="IranNastaliq" w:hAnsi="IranNastaliq" w:cs="IranNastaliq"/>
                <w:sz w:val="40"/>
                <w:szCs w:val="40"/>
                <w:rtl/>
                <w:lang w:bidi="fa-IR"/>
              </w:rPr>
              <w:t>ايام هفته</w:t>
            </w:r>
          </w:p>
        </w:tc>
        <w:tc>
          <w:tcPr>
            <w:tcW w:w="9445" w:type="dxa"/>
            <w:gridSpan w:val="4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D04E6E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>ترم و رشته:</w:t>
            </w:r>
            <w:r w:rsidR="00D04E6E">
              <w:rPr>
                <w:rFonts w:ascii="IranNastaliq" w:hAnsi="IranNastaliq" w:cs="IranNastaliq" w:hint="cs"/>
                <w:sz w:val="36"/>
                <w:szCs w:val="36"/>
                <w:rtl/>
                <w:lang w:bidi="fa-IR"/>
              </w:rPr>
              <w:t xml:space="preserve">چهارم </w:t>
            </w:r>
            <w:r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 xml:space="preserve"> کارشناسی</w:t>
            </w:r>
            <w:r w:rsidR="00B631D5"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 xml:space="preserve"> اتاق عمل</w:t>
            </w:r>
          </w:p>
        </w:tc>
      </w:tr>
      <w:tr w:rsidR="0008284E" w:rsidRPr="004F12BE" w:rsidTr="00BD7F72">
        <w:trPr>
          <w:trHeight w:val="385"/>
          <w:jc w:val="center"/>
        </w:trPr>
        <w:tc>
          <w:tcPr>
            <w:tcW w:w="1506" w:type="dxa"/>
            <w:tcBorders>
              <w:top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ساعت</w:t>
            </w:r>
          </w:p>
        </w:tc>
        <w:tc>
          <w:tcPr>
            <w:tcW w:w="2691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10-8</w:t>
            </w:r>
          </w:p>
        </w:tc>
        <w:tc>
          <w:tcPr>
            <w:tcW w:w="2071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12-10</w:t>
            </w:r>
          </w:p>
        </w:tc>
        <w:tc>
          <w:tcPr>
            <w:tcW w:w="2454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16-14</w:t>
            </w:r>
          </w:p>
        </w:tc>
        <w:tc>
          <w:tcPr>
            <w:tcW w:w="2229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18-16</w:t>
            </w:r>
          </w:p>
        </w:tc>
      </w:tr>
      <w:tr w:rsidR="00061375" w:rsidRPr="004F12BE" w:rsidTr="00BD7F72">
        <w:trPr>
          <w:trHeight w:val="1030"/>
          <w:jc w:val="center"/>
        </w:trPr>
        <w:tc>
          <w:tcPr>
            <w:tcW w:w="1506" w:type="dxa"/>
            <w:tcBorders>
              <w:top w:val="thickThin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61375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31" type="#_x0000_t172" style="width:45pt;height:25.8pt" fillcolor="black">
                  <v:shadow color="#868686"/>
                  <v:textpath style="font-family:&quot;Arial Black&quot;;v-text-kern:t" trim="t" fitpath="t" string="شنبه"/>
                </v:shape>
              </w:pict>
            </w:r>
          </w:p>
        </w:tc>
        <w:tc>
          <w:tcPr>
            <w:tcW w:w="2691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61375" w:rsidRPr="004F12BE" w:rsidRDefault="00B66E5B" w:rsidP="00D3412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071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61375" w:rsidRPr="004F12BE" w:rsidRDefault="00B66E5B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4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D7345" w:rsidRPr="004F12BE" w:rsidRDefault="00B66E5B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تکنولوژی جراحی غدد</w:t>
            </w:r>
          </w:p>
        </w:tc>
        <w:tc>
          <w:tcPr>
            <w:tcW w:w="2229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61375" w:rsidRPr="004F12BE" w:rsidRDefault="00061375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061375" w:rsidRPr="004F12BE" w:rsidTr="00BD7F72">
        <w:trPr>
          <w:trHeight w:val="697"/>
          <w:jc w:val="center"/>
        </w:trPr>
        <w:tc>
          <w:tcPr>
            <w:tcW w:w="1506" w:type="dxa"/>
            <w:tcBorders>
              <w:top w:val="single" w:sz="6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61375" w:rsidRPr="004F12BE" w:rsidRDefault="00061375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691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61375" w:rsidRPr="004F12BE" w:rsidRDefault="00061375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61375" w:rsidRPr="004F12BE" w:rsidRDefault="00061375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4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61375" w:rsidRPr="004F12BE" w:rsidRDefault="00B66E5B" w:rsidP="00D3412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آ.غلام ویسی </w:t>
            </w:r>
            <w:r>
              <w:rPr>
                <w:rFonts w:ascii="IranNastaliq" w:hAnsi="IranNastaliq" w:cs="IranNastaliq"/>
                <w:rtl/>
                <w:lang w:bidi="fa-IR"/>
              </w:rPr>
              <w:t>–</w:t>
            </w:r>
            <w:r>
              <w:rPr>
                <w:rFonts w:ascii="IranNastaliq" w:hAnsi="IranNastaliq" w:cs="IranNastaliq" w:hint="cs"/>
                <w:rtl/>
                <w:lang w:bidi="fa-IR"/>
              </w:rPr>
              <w:t>متخصص جراحی</w:t>
            </w:r>
          </w:p>
        </w:tc>
        <w:tc>
          <w:tcPr>
            <w:tcW w:w="2229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61375" w:rsidRPr="004F12BE" w:rsidRDefault="00061375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953A65" w:rsidRPr="004F12BE" w:rsidTr="00BD7F72">
        <w:trPr>
          <w:trHeight w:val="1078"/>
          <w:jc w:val="center"/>
        </w:trPr>
        <w:tc>
          <w:tcPr>
            <w:tcW w:w="1506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53A65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32" type="#_x0000_t172" style="width:53.4pt;height:34.8pt" fillcolor="black">
                  <v:shadow color="#868686"/>
                  <v:textpath style="font-family:&quot;Zar&quot;;v-text-kern:t" trim="t" fitpath="t" string="يكشنبه"/>
                </v:shape>
              </w:pict>
            </w:r>
          </w:p>
          <w:p w:rsidR="00953A65" w:rsidRPr="004F12BE" w:rsidRDefault="00953A65" w:rsidP="004F12BE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1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DF3BCD" w:rsidRPr="004F12BE" w:rsidRDefault="00B66E5B" w:rsidP="00DF3BCD">
            <w:pPr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                                                                          کارآموزی</w:t>
            </w:r>
          </w:p>
        </w:tc>
        <w:tc>
          <w:tcPr>
            <w:tcW w:w="2071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53A65" w:rsidRPr="004F12BE" w:rsidRDefault="00B66E5B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4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53A65" w:rsidRPr="004F12BE" w:rsidRDefault="00B66E5B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متون اسلامی گ 26</w:t>
            </w:r>
          </w:p>
        </w:tc>
        <w:tc>
          <w:tcPr>
            <w:tcW w:w="2229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53A65" w:rsidRPr="004F12BE" w:rsidRDefault="00953A65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953A65" w:rsidRPr="004F12BE" w:rsidTr="00BD7F72">
        <w:trPr>
          <w:trHeight w:val="713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53A65" w:rsidRPr="004F12BE" w:rsidRDefault="00953A65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69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53A65" w:rsidRPr="004F12BE" w:rsidRDefault="00953A65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07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53A65" w:rsidRPr="004F12BE" w:rsidRDefault="00953A65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4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53A65" w:rsidRPr="004F12BE" w:rsidRDefault="00953A65" w:rsidP="00D3412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29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53A65" w:rsidRPr="004F12BE" w:rsidRDefault="00953A65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EA65AF" w:rsidRPr="004F12BE" w:rsidTr="00BD7F72">
        <w:trPr>
          <w:trHeight w:val="963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33" type="#_x0000_t172" style="width:54pt;height:36pt" fillcolor="black">
                  <v:shadow color="#868686"/>
                  <v:textpath style="font-family:&quot;Zar&quot;;v-text-kern:t" trim="t" fitpath="t" string="دوشنبه"/>
                </v:shape>
              </w:pict>
            </w:r>
          </w:p>
          <w:p w:rsidR="00EA65AF" w:rsidRPr="004F12BE" w:rsidRDefault="00EA65AF" w:rsidP="004F12BE">
            <w:pPr>
              <w:jc w:val="center"/>
              <w:rPr>
                <w:rFonts w:ascii="IranNastaliq" w:hAnsi="IranNastaliq" w:cs="IranNastaliq"/>
                <w:sz w:val="10"/>
                <w:szCs w:val="10"/>
                <w:rtl/>
                <w:lang w:bidi="fa-IR"/>
              </w:rPr>
            </w:pPr>
          </w:p>
        </w:tc>
        <w:tc>
          <w:tcPr>
            <w:tcW w:w="2691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B66E5B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071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B66E5B" w:rsidP="00D3412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54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2F5200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آشنایی با کلیات تصاویر رادیولوژی</w:t>
            </w:r>
          </w:p>
        </w:tc>
        <w:tc>
          <w:tcPr>
            <w:tcW w:w="2229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036231" w:rsidP="00D3412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تکنولوژی جراحی گوارش </w:t>
            </w:r>
          </w:p>
        </w:tc>
      </w:tr>
      <w:tr w:rsidR="00EA65AF" w:rsidRPr="004F12BE" w:rsidTr="00BD7F72">
        <w:trPr>
          <w:trHeight w:val="713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EA65AF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691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EA65AF" w:rsidP="00143F95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EA65AF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4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EA65AF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29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036231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آ.غلام ویسی </w:t>
            </w:r>
            <w:r>
              <w:rPr>
                <w:rFonts w:ascii="IranNastaliq" w:hAnsi="IranNastaliq" w:cs="IranNastaliq"/>
                <w:rtl/>
                <w:lang w:bidi="fa-IR"/>
              </w:rPr>
              <w:t>–</w:t>
            </w:r>
            <w:r>
              <w:rPr>
                <w:rFonts w:ascii="IranNastaliq" w:hAnsi="IranNastaliq" w:cs="IranNastaliq" w:hint="cs"/>
                <w:rtl/>
                <w:lang w:bidi="fa-IR"/>
              </w:rPr>
              <w:t>متخصص جراحی</w:t>
            </w:r>
          </w:p>
        </w:tc>
      </w:tr>
      <w:tr w:rsidR="00EA65AF" w:rsidRPr="004F12BE" w:rsidTr="00BD7F72">
        <w:trPr>
          <w:trHeight w:val="935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34" type="#_x0000_t172" style="width:63pt;height:35.4pt" fillcolor="black">
                  <v:shadow color="#868686"/>
                  <v:textpath style="font-family:&quot;Zar&quot;;v-text-kern:t" trim="t" fitpath="t" string="سه شنبه"/>
                </v:shape>
              </w:pict>
            </w:r>
          </w:p>
          <w:p w:rsidR="00EA65AF" w:rsidRPr="004F12BE" w:rsidRDefault="00EA65AF" w:rsidP="004F12BE">
            <w:pPr>
              <w:jc w:val="center"/>
              <w:rPr>
                <w:rFonts w:ascii="IranNastaliq" w:hAnsi="IranNastaliq" w:cs="IranNastaliq"/>
                <w:sz w:val="16"/>
                <w:szCs w:val="16"/>
                <w:rtl/>
                <w:lang w:bidi="fa-IR"/>
              </w:rPr>
            </w:pPr>
          </w:p>
        </w:tc>
        <w:tc>
          <w:tcPr>
            <w:tcW w:w="269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036231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روش احیا قلبی ریوی و اصول مراقبت ویژه </w:t>
            </w:r>
          </w:p>
        </w:tc>
        <w:tc>
          <w:tcPr>
            <w:tcW w:w="207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036231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فوریت های پزشکی </w:t>
            </w:r>
          </w:p>
        </w:tc>
        <w:tc>
          <w:tcPr>
            <w:tcW w:w="2454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036231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تاریخ اسلام گ 26</w:t>
            </w:r>
          </w:p>
        </w:tc>
        <w:tc>
          <w:tcPr>
            <w:tcW w:w="2229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0A22B1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روش تحقیق </w:t>
            </w:r>
          </w:p>
        </w:tc>
      </w:tr>
      <w:tr w:rsidR="00EA65AF" w:rsidRPr="004F12BE" w:rsidTr="00BD7F72">
        <w:trPr>
          <w:trHeight w:val="697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EA65AF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69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036231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آ.یقوبی</w:t>
            </w:r>
          </w:p>
        </w:tc>
        <w:tc>
          <w:tcPr>
            <w:tcW w:w="207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036231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آ.یقوبی</w:t>
            </w:r>
          </w:p>
        </w:tc>
        <w:tc>
          <w:tcPr>
            <w:tcW w:w="2454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EA65AF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29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EA65AF" w:rsidRPr="004F12BE" w:rsidRDefault="000A22B1" w:rsidP="004F12BE">
            <w:pPr>
              <w:jc w:val="center"/>
              <w:rPr>
                <w:rFonts w:ascii="IranNastaliq" w:hAnsi="IranNastaliq" w:cs="IranNastaliq"/>
                <w:color w:val="000000"/>
                <w:rtl/>
                <w:lang w:bidi="fa-IR"/>
              </w:rPr>
            </w:pPr>
            <w:r>
              <w:rPr>
                <w:rFonts w:ascii="IranNastaliq" w:hAnsi="IranNastaliq" w:cs="IranNastaliq" w:hint="cs"/>
                <w:color w:val="000000"/>
                <w:rtl/>
                <w:lang w:bidi="fa-IR"/>
              </w:rPr>
              <w:t>د.صیدی</w:t>
            </w:r>
          </w:p>
        </w:tc>
      </w:tr>
      <w:tr w:rsidR="00BD7F72" w:rsidRPr="004F12BE" w:rsidTr="00BD7F72">
        <w:trPr>
          <w:trHeight w:val="745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28099E" w:rsidP="00BD7F72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35" type="#_x0000_t172" style="width:63pt;height:36.6pt" fillcolor="black">
                  <v:shadow color="#868686"/>
                  <v:textpath style="font-family:&quot;Zar&quot;;v-text-kern:t" trim="t" fitpath="t" string="چهارشنبه"/>
                </v:shape>
              </w:pict>
            </w:r>
          </w:p>
        </w:tc>
        <w:tc>
          <w:tcPr>
            <w:tcW w:w="269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28099E" w:rsidP="00BD7F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زبان تخصصی</w:t>
            </w:r>
            <w:bookmarkStart w:id="0" w:name="_GoBack"/>
            <w:bookmarkEnd w:id="0"/>
          </w:p>
        </w:tc>
        <w:tc>
          <w:tcPr>
            <w:tcW w:w="207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4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29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9605C6" w:rsidP="00BD7F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تکنولوژی جراحی اطفال </w:t>
            </w:r>
          </w:p>
        </w:tc>
      </w:tr>
      <w:tr w:rsidR="00BD7F72" w:rsidRPr="004F12BE" w:rsidTr="00BD7F72">
        <w:trPr>
          <w:trHeight w:val="713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69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07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4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29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9605C6" w:rsidP="00BD7F72">
            <w:pPr>
              <w:jc w:val="center"/>
              <w:rPr>
                <w:rFonts w:ascii="IranNastaliq" w:hAnsi="IranNastaliq" w:cs="IranNastaliq"/>
                <w:color w:val="000000"/>
                <w:rtl/>
                <w:lang w:bidi="fa-IR"/>
              </w:rPr>
            </w:pPr>
            <w:r>
              <w:rPr>
                <w:rFonts w:ascii="IranNastaliq" w:hAnsi="IranNastaliq" w:cs="IranNastaliq" w:hint="cs"/>
                <w:color w:val="000000"/>
                <w:rtl/>
                <w:lang w:bidi="fa-IR"/>
              </w:rPr>
              <w:t>آ.غلام ویسی</w:t>
            </w:r>
          </w:p>
        </w:tc>
      </w:tr>
      <w:tr w:rsidR="00BD7F72" w:rsidRPr="004F12BE" w:rsidTr="00BD7F72">
        <w:trPr>
          <w:trHeight w:val="1046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28099E" w:rsidP="00BD7F72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36"/>
                <w:szCs w:val="36"/>
                <w:lang w:bidi="fa-IR"/>
              </w:rPr>
              <w:pict>
                <v:shape id="_x0000_i1036" type="#_x0000_t172" style="width:51.6pt;height:24.6pt" fillcolor="black">
                  <v:shadow color="#868686"/>
                  <v:textpath style="font-family:&quot;Zar&quot;;v-text-kern:t" trim="t" fitpath="t" string="پنجشنبه"/>
                </v:shape>
              </w:pict>
            </w:r>
          </w:p>
        </w:tc>
        <w:tc>
          <w:tcPr>
            <w:tcW w:w="2691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071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4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29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BD7F72" w:rsidRPr="004F12BE" w:rsidTr="00BD7F72">
        <w:trPr>
          <w:trHeight w:val="377"/>
          <w:jc w:val="center"/>
        </w:trPr>
        <w:tc>
          <w:tcPr>
            <w:tcW w:w="1506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691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color w:val="000000"/>
                <w:sz w:val="30"/>
                <w:szCs w:val="30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color w:val="FFFFFF"/>
                <w:sz w:val="30"/>
                <w:szCs w:val="30"/>
              </w:rPr>
            </w:pPr>
          </w:p>
        </w:tc>
        <w:tc>
          <w:tcPr>
            <w:tcW w:w="2454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  <w:tc>
          <w:tcPr>
            <w:tcW w:w="2229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BD7F72" w:rsidRPr="004F12BE" w:rsidRDefault="00BD7F72" w:rsidP="00BD7F72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</w:tr>
    </w:tbl>
    <w:p w:rsidR="0008284E" w:rsidRPr="004F12BE" w:rsidRDefault="0008284E">
      <w:pPr>
        <w:rPr>
          <w:rFonts w:ascii="IranNastaliq" w:hAnsi="IranNastaliq" w:cs="IranNastaliq"/>
          <w:rtl/>
        </w:rPr>
      </w:pPr>
    </w:p>
    <w:p w:rsidR="0008284E" w:rsidRPr="004F12BE" w:rsidRDefault="0008284E" w:rsidP="00136BE4">
      <w:pPr>
        <w:spacing w:after="200" w:line="276" w:lineRule="auto"/>
        <w:rPr>
          <w:rFonts w:ascii="IranNastaliq" w:hAnsi="IranNastaliq" w:cs="IranNastaliq"/>
          <w:rtl/>
        </w:rPr>
      </w:pPr>
      <w:r w:rsidRPr="004F12BE">
        <w:rPr>
          <w:rFonts w:ascii="IranNastaliq" w:hAnsi="IranNastaliq" w:cs="IranNastaliq"/>
          <w:rtl/>
        </w:rPr>
        <w:br w:type="page"/>
      </w:r>
    </w:p>
    <w:tbl>
      <w:tblPr>
        <w:bidiVisual/>
        <w:tblW w:w="11055" w:type="dxa"/>
        <w:jc w:val="center"/>
        <w:tblBorders>
          <w:top w:val="thinThickLargeGap" w:sz="24" w:space="0" w:color="auto"/>
          <w:left w:val="thickThinLargeGap" w:sz="24" w:space="0" w:color="auto"/>
          <w:bottom w:val="thickThin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506"/>
        <w:gridCol w:w="2721"/>
        <w:gridCol w:w="2393"/>
        <w:gridCol w:w="2182"/>
        <w:gridCol w:w="2253"/>
      </w:tblGrid>
      <w:tr w:rsidR="0008284E" w:rsidRPr="004F12BE" w:rsidTr="004F12BE">
        <w:trPr>
          <w:trHeight w:val="555"/>
          <w:jc w:val="center"/>
        </w:trPr>
        <w:tc>
          <w:tcPr>
            <w:tcW w:w="1506" w:type="dxa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40"/>
                <w:szCs w:val="40"/>
                <w:rtl/>
                <w:lang w:bidi="fa-IR"/>
              </w:rPr>
              <w:lastRenderedPageBreak/>
              <w:t>ايام هفته</w:t>
            </w:r>
          </w:p>
        </w:tc>
        <w:tc>
          <w:tcPr>
            <w:tcW w:w="9549" w:type="dxa"/>
            <w:gridSpan w:val="4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D04E6E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>ترم و رشته:</w:t>
            </w:r>
            <w:r w:rsidR="00D04E6E">
              <w:rPr>
                <w:rFonts w:ascii="IranNastaliq" w:hAnsi="IranNastaliq" w:cs="IranNastaliq" w:hint="cs"/>
                <w:sz w:val="36"/>
                <w:szCs w:val="36"/>
                <w:rtl/>
                <w:lang w:bidi="fa-IR"/>
              </w:rPr>
              <w:t>شش</w:t>
            </w:r>
            <w:r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 xml:space="preserve">م کارشناسی </w:t>
            </w:r>
            <w:r w:rsidR="00B631D5"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>اتاق عمل</w:t>
            </w:r>
          </w:p>
        </w:tc>
      </w:tr>
      <w:tr w:rsidR="0008284E" w:rsidRPr="004F12BE" w:rsidTr="00160DCE">
        <w:trPr>
          <w:trHeight w:val="329"/>
          <w:jc w:val="center"/>
        </w:trPr>
        <w:tc>
          <w:tcPr>
            <w:tcW w:w="1506" w:type="dxa"/>
            <w:tcBorders>
              <w:top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ساعت</w:t>
            </w:r>
          </w:p>
        </w:tc>
        <w:tc>
          <w:tcPr>
            <w:tcW w:w="2721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10-8</w:t>
            </w:r>
          </w:p>
        </w:tc>
        <w:tc>
          <w:tcPr>
            <w:tcW w:w="2393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12-10</w:t>
            </w:r>
          </w:p>
        </w:tc>
        <w:tc>
          <w:tcPr>
            <w:tcW w:w="2182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16-14</w:t>
            </w:r>
          </w:p>
        </w:tc>
        <w:tc>
          <w:tcPr>
            <w:tcW w:w="2253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18-16</w:t>
            </w:r>
          </w:p>
        </w:tc>
      </w:tr>
      <w:tr w:rsidR="002A09D9" w:rsidRPr="004F12BE" w:rsidTr="00160DCE">
        <w:trPr>
          <w:trHeight w:val="525"/>
          <w:jc w:val="center"/>
        </w:trPr>
        <w:tc>
          <w:tcPr>
            <w:tcW w:w="1506" w:type="dxa"/>
            <w:tcBorders>
              <w:top w:val="thickThin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A09D9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37" type="#_x0000_t172" style="width:45pt;height:25.8pt" fillcolor="black">
                  <v:shadow color="#868686"/>
                  <v:textpath style="font-family:&quot;Arial Black&quot;;v-text-kern:t" trim="t" fitpath="t" string="شنبه"/>
                </v:shape>
              </w:pict>
            </w:r>
          </w:p>
        </w:tc>
        <w:tc>
          <w:tcPr>
            <w:tcW w:w="2721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A09D9" w:rsidRPr="004F12BE" w:rsidRDefault="002A09D9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393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A09D9" w:rsidRPr="004F12BE" w:rsidRDefault="002A09D9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82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A09D9" w:rsidRPr="004F12BE" w:rsidRDefault="002A09D9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53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C743EC" w:rsidRPr="004F12BE" w:rsidRDefault="00C743EC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2A09D9" w:rsidRPr="004F12BE" w:rsidTr="00160DCE">
        <w:trPr>
          <w:trHeight w:val="609"/>
          <w:jc w:val="center"/>
        </w:trPr>
        <w:tc>
          <w:tcPr>
            <w:tcW w:w="1506" w:type="dxa"/>
            <w:tcBorders>
              <w:top w:val="single" w:sz="6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A09D9" w:rsidRPr="004F12BE" w:rsidRDefault="002A09D9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21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A09D9" w:rsidRPr="004F12BE" w:rsidRDefault="002A09D9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A09D9" w:rsidRPr="004F12BE" w:rsidRDefault="002A09D9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82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A09D9" w:rsidRPr="004F12BE" w:rsidRDefault="002A09D9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A09D9" w:rsidRPr="004F12BE" w:rsidRDefault="002A09D9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1B65B0" w:rsidRPr="004F12BE" w:rsidTr="00160DCE">
        <w:trPr>
          <w:trHeight w:val="1317"/>
          <w:jc w:val="center"/>
        </w:trPr>
        <w:tc>
          <w:tcPr>
            <w:tcW w:w="1506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B65B0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38" type="#_x0000_t172" style="width:53.4pt;height:34.8pt" fillcolor="black">
                  <v:shadow color="#868686"/>
                  <v:textpath style="font-family:&quot;Zar&quot;;v-text-kern:t" trim="t" fitpath="t" string="يكشنبه"/>
                </v:shape>
              </w:pict>
            </w:r>
          </w:p>
          <w:p w:rsidR="001B65B0" w:rsidRPr="004F12BE" w:rsidRDefault="001B65B0" w:rsidP="004F12BE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</w:p>
        </w:tc>
        <w:tc>
          <w:tcPr>
            <w:tcW w:w="2721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B65B0" w:rsidRPr="004F12BE" w:rsidRDefault="001B65B0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393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B65B0" w:rsidRPr="004F12BE" w:rsidRDefault="001B65B0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82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B65B0" w:rsidRPr="004F12BE" w:rsidRDefault="00E9159C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فرهنگ و تمدن گ 26</w:t>
            </w:r>
          </w:p>
        </w:tc>
        <w:tc>
          <w:tcPr>
            <w:tcW w:w="2253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C743EC" w:rsidRPr="004F12BE" w:rsidRDefault="00E9159C" w:rsidP="0022665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تکنولوژی  جراحی فک و صورت </w:t>
            </w:r>
          </w:p>
        </w:tc>
      </w:tr>
      <w:tr w:rsidR="001B65B0" w:rsidRPr="004F12BE" w:rsidTr="00160DCE">
        <w:trPr>
          <w:trHeight w:val="609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1B65B0" w:rsidRPr="004F12BE" w:rsidRDefault="001B65B0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1B65B0" w:rsidRPr="004F12BE" w:rsidRDefault="001B65B0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39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1B65B0" w:rsidRPr="004F12BE" w:rsidRDefault="001B65B0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82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1B65B0" w:rsidRPr="004F12BE" w:rsidRDefault="001B65B0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5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1B65B0" w:rsidRPr="004F12BE" w:rsidRDefault="00E9159C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آ.کلشی پور </w:t>
            </w:r>
            <w:r>
              <w:rPr>
                <w:rFonts w:ascii="IranNastaliq" w:hAnsi="IranNastaliq" w:cs="IranNastaliq"/>
                <w:rtl/>
                <w:lang w:bidi="fa-IR"/>
              </w:rPr>
              <w:t>–</w:t>
            </w:r>
            <w:r>
              <w:rPr>
                <w:rFonts w:ascii="IranNastaliq" w:hAnsi="IranNastaliq" w:cs="IranNastaliq" w:hint="cs"/>
                <w:rtl/>
                <w:lang w:bidi="fa-IR"/>
              </w:rPr>
              <w:t>متخصص جراحی</w:t>
            </w:r>
          </w:p>
        </w:tc>
      </w:tr>
      <w:tr w:rsidR="002F69A2" w:rsidRPr="004F12BE" w:rsidTr="00160DCE">
        <w:trPr>
          <w:trHeight w:val="795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F69A2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39" type="#_x0000_t172" style="width:54pt;height:36pt" fillcolor="black">
                  <v:shadow color="#868686"/>
                  <v:textpath style="font-family:&quot;Zar&quot;;v-text-kern:t" trim="t" fitpath="t" string="دوشنبه"/>
                </v:shape>
              </w:pict>
            </w:r>
          </w:p>
          <w:p w:rsidR="002F69A2" w:rsidRPr="004F12BE" w:rsidRDefault="002F69A2" w:rsidP="004F12BE">
            <w:pPr>
              <w:jc w:val="center"/>
              <w:rPr>
                <w:rFonts w:ascii="IranNastaliq" w:hAnsi="IranNastaliq" w:cs="IranNastaliq"/>
                <w:sz w:val="10"/>
                <w:szCs w:val="10"/>
                <w:rtl/>
                <w:lang w:bidi="fa-IR"/>
              </w:rPr>
            </w:pPr>
          </w:p>
        </w:tc>
        <w:tc>
          <w:tcPr>
            <w:tcW w:w="2721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F69A2" w:rsidRPr="004F12BE" w:rsidRDefault="00760C4C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تکنولوژی جراحی توراکس </w:t>
            </w:r>
          </w:p>
        </w:tc>
        <w:tc>
          <w:tcPr>
            <w:tcW w:w="2393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C743EC" w:rsidRPr="004F12BE" w:rsidRDefault="00760C4C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انقلاب اسلامی گ 26</w:t>
            </w:r>
          </w:p>
        </w:tc>
        <w:tc>
          <w:tcPr>
            <w:tcW w:w="2182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D75765" w:rsidRPr="004F12BE" w:rsidRDefault="00D75765" w:rsidP="00414272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53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2F69A2" w:rsidRPr="004F12BE" w:rsidRDefault="00DA2E6B" w:rsidP="00DA2E6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DA2E6B">
              <w:rPr>
                <w:rFonts w:ascii="IranNastaliq" w:hAnsi="IranNastaliq" w:cs="IranNastaliq" w:hint="cs"/>
                <w:rtl/>
                <w:lang w:bidi="fa-IR"/>
              </w:rPr>
              <w:t>دانش  خانواده گ 26</w:t>
            </w:r>
          </w:p>
        </w:tc>
      </w:tr>
      <w:tr w:rsidR="002F69A2" w:rsidRPr="004F12BE" w:rsidTr="00160DCE">
        <w:trPr>
          <w:trHeight w:val="609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F69A2" w:rsidRPr="004F12BE" w:rsidRDefault="002F69A2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21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F69A2" w:rsidRPr="004F12BE" w:rsidRDefault="00760C4C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آ.یعقوبی-متخصص جراحی </w:t>
            </w:r>
          </w:p>
        </w:tc>
        <w:tc>
          <w:tcPr>
            <w:tcW w:w="2393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F69A2" w:rsidRPr="004F12BE" w:rsidRDefault="002F69A2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82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2F69A2" w:rsidRPr="004F12BE" w:rsidRDefault="002F69A2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2F69A2" w:rsidRPr="004F12BE" w:rsidRDefault="002F69A2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987B59" w:rsidRPr="004F12BE" w:rsidTr="00814962">
        <w:trPr>
          <w:trHeight w:val="742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28099E" w:rsidP="00987B59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40" type="#_x0000_t172" style="width:63pt;height:35.4pt" fillcolor="black">
                  <v:shadow color="#868686"/>
                  <v:textpath style="font-family:&quot;Zar&quot;;v-text-kern:t" trim="t" fitpath="t" string="سه شنبه"/>
                </v:shape>
              </w:pict>
            </w:r>
          </w:p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sz w:val="16"/>
                <w:szCs w:val="16"/>
                <w:rtl/>
                <w:lang w:bidi="fa-IR"/>
              </w:rPr>
            </w:pPr>
          </w:p>
        </w:tc>
        <w:tc>
          <w:tcPr>
            <w:tcW w:w="272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760C4C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393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760C4C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182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5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760C4C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جراحی قلب و عروق</w:t>
            </w:r>
          </w:p>
        </w:tc>
      </w:tr>
      <w:tr w:rsidR="00987B59" w:rsidRPr="004F12BE" w:rsidTr="00160DCE">
        <w:trPr>
          <w:trHeight w:val="596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39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82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5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87551D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آ.رضاقلی-متخصص جراحی</w:t>
            </w:r>
          </w:p>
        </w:tc>
      </w:tr>
      <w:tr w:rsidR="00987B59" w:rsidRPr="004F12BE" w:rsidTr="00160DCE">
        <w:trPr>
          <w:trHeight w:val="636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28099E" w:rsidP="00987B59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41" type="#_x0000_t172" style="width:63pt;height:36.6pt" fillcolor="black">
                  <v:shadow color="#868686"/>
                  <v:textpath style="font-family:&quot;Zar&quot;;v-text-kern:t" trim="t" fitpath="t" string="چهارشنبه"/>
                </v:shape>
              </w:pict>
            </w:r>
          </w:p>
        </w:tc>
        <w:tc>
          <w:tcPr>
            <w:tcW w:w="272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760C4C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39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760C4C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182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87551D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تکنولوژی جراحی اعصاب </w:t>
            </w:r>
          </w:p>
        </w:tc>
        <w:tc>
          <w:tcPr>
            <w:tcW w:w="225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87551D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تکنولوژی جراحی ترمیمی</w:t>
            </w:r>
          </w:p>
        </w:tc>
      </w:tr>
      <w:tr w:rsidR="00987B59" w:rsidRPr="004F12BE" w:rsidTr="00160DCE">
        <w:trPr>
          <w:trHeight w:val="840"/>
          <w:jc w:val="center"/>
        </w:trPr>
        <w:tc>
          <w:tcPr>
            <w:tcW w:w="150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39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82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87551D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آ.کلشی پور-متخصص جراحی</w:t>
            </w:r>
          </w:p>
        </w:tc>
        <w:tc>
          <w:tcPr>
            <w:tcW w:w="225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87551D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آ.کلشی پور-متخصص جراحی</w:t>
            </w:r>
          </w:p>
        </w:tc>
      </w:tr>
      <w:tr w:rsidR="00987B59" w:rsidRPr="004F12BE" w:rsidTr="00160DCE">
        <w:trPr>
          <w:trHeight w:val="894"/>
          <w:jc w:val="center"/>
        </w:trPr>
        <w:tc>
          <w:tcPr>
            <w:tcW w:w="1506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28099E" w:rsidP="00987B59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36"/>
                <w:szCs w:val="36"/>
                <w:lang w:bidi="fa-IR"/>
              </w:rPr>
              <w:pict>
                <v:shape id="_x0000_i1042" type="#_x0000_t172" style="width:51.6pt;height:24.6pt" fillcolor="black">
                  <v:shadow color="#868686"/>
                  <v:textpath style="font-family:&quot;Zar&quot;;v-text-kern:t" trim="t" fitpath="t" string="پنجشنبه"/>
                </v:shape>
              </w:pict>
            </w:r>
          </w:p>
        </w:tc>
        <w:tc>
          <w:tcPr>
            <w:tcW w:w="2721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393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182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  <w:tc>
          <w:tcPr>
            <w:tcW w:w="2253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</w:tr>
      <w:tr w:rsidR="00987B59" w:rsidRPr="004F12BE" w:rsidTr="00160DCE">
        <w:trPr>
          <w:trHeight w:val="322"/>
          <w:jc w:val="center"/>
        </w:trPr>
        <w:tc>
          <w:tcPr>
            <w:tcW w:w="1506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21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color w:val="000000"/>
                <w:sz w:val="30"/>
                <w:szCs w:val="30"/>
              </w:rPr>
            </w:pPr>
          </w:p>
        </w:tc>
        <w:tc>
          <w:tcPr>
            <w:tcW w:w="2393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color w:val="FFFFFF"/>
                <w:sz w:val="30"/>
                <w:szCs w:val="30"/>
              </w:rPr>
            </w:pPr>
          </w:p>
        </w:tc>
        <w:tc>
          <w:tcPr>
            <w:tcW w:w="2182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  <w:tc>
          <w:tcPr>
            <w:tcW w:w="2253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987B59" w:rsidRPr="004F12BE" w:rsidRDefault="00987B59" w:rsidP="00987B59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</w:tr>
    </w:tbl>
    <w:p w:rsidR="0008284E" w:rsidRDefault="0008284E">
      <w:pPr>
        <w:rPr>
          <w:rFonts w:ascii="IranNastaliq" w:hAnsi="IranNastaliq" w:cs="IranNastaliq"/>
          <w:rtl/>
        </w:rPr>
      </w:pPr>
    </w:p>
    <w:p w:rsidR="003B6340" w:rsidRDefault="003B6340">
      <w:pPr>
        <w:rPr>
          <w:rFonts w:ascii="IranNastaliq" w:hAnsi="IranNastaliq" w:cs="IranNastaliq"/>
          <w:rtl/>
        </w:rPr>
      </w:pPr>
    </w:p>
    <w:p w:rsidR="003B6340" w:rsidRDefault="003B6340">
      <w:pPr>
        <w:rPr>
          <w:rFonts w:ascii="IranNastaliq" w:hAnsi="IranNastaliq" w:cs="IranNastaliq"/>
          <w:rtl/>
        </w:rPr>
      </w:pPr>
    </w:p>
    <w:p w:rsidR="003B6340" w:rsidRDefault="003B6340">
      <w:pPr>
        <w:rPr>
          <w:rFonts w:ascii="IranNastaliq" w:hAnsi="IranNastaliq" w:cs="IranNastaliq"/>
          <w:rtl/>
        </w:rPr>
      </w:pPr>
    </w:p>
    <w:p w:rsidR="003B6340" w:rsidRPr="004F12BE" w:rsidRDefault="003B6340">
      <w:pPr>
        <w:rPr>
          <w:rFonts w:ascii="IranNastaliq" w:hAnsi="IranNastaliq" w:cs="IranNastaliq"/>
          <w:rtl/>
        </w:rPr>
      </w:pPr>
    </w:p>
    <w:tbl>
      <w:tblPr>
        <w:bidiVisual/>
        <w:tblW w:w="11160" w:type="dxa"/>
        <w:jc w:val="center"/>
        <w:tblBorders>
          <w:top w:val="thinThickLargeGap" w:sz="24" w:space="0" w:color="auto"/>
          <w:left w:val="thickThinLargeGap" w:sz="24" w:space="0" w:color="auto"/>
          <w:bottom w:val="thickThin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521"/>
        <w:gridCol w:w="2747"/>
        <w:gridCol w:w="2416"/>
        <w:gridCol w:w="2203"/>
        <w:gridCol w:w="2273"/>
      </w:tblGrid>
      <w:tr w:rsidR="0008284E" w:rsidRPr="004F12BE" w:rsidTr="004F12BE">
        <w:trPr>
          <w:trHeight w:val="615"/>
          <w:jc w:val="center"/>
        </w:trPr>
        <w:tc>
          <w:tcPr>
            <w:tcW w:w="1521" w:type="dxa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</w:rPr>
              <w:br w:type="page"/>
            </w:r>
            <w:r w:rsidRPr="004F12BE">
              <w:rPr>
                <w:rFonts w:ascii="IranNastaliq" w:hAnsi="IranNastaliq" w:cs="IranNastaliq"/>
                <w:sz w:val="40"/>
                <w:szCs w:val="40"/>
                <w:rtl/>
                <w:lang w:bidi="fa-IR"/>
              </w:rPr>
              <w:t>ايام هفته</w:t>
            </w:r>
          </w:p>
        </w:tc>
        <w:tc>
          <w:tcPr>
            <w:tcW w:w="9639" w:type="dxa"/>
            <w:gridSpan w:val="4"/>
            <w:tcBorders>
              <w:bottom w:val="thickThin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D04E6E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>ترم و رشته:</w:t>
            </w:r>
            <w:r w:rsidR="00D04E6E">
              <w:rPr>
                <w:rFonts w:ascii="IranNastaliq" w:hAnsi="IranNastaliq" w:cs="IranNastaliq" w:hint="cs"/>
                <w:sz w:val="36"/>
                <w:szCs w:val="36"/>
                <w:rtl/>
                <w:lang w:bidi="fa-IR"/>
              </w:rPr>
              <w:t>هشت</w:t>
            </w:r>
            <w:r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 xml:space="preserve">م کارشناسی </w:t>
            </w:r>
            <w:r w:rsidR="00B631D5" w:rsidRPr="004F12BE">
              <w:rPr>
                <w:rFonts w:ascii="IranNastaliq" w:hAnsi="IranNastaliq" w:cs="IranNastaliq"/>
                <w:sz w:val="36"/>
                <w:szCs w:val="36"/>
                <w:rtl/>
                <w:lang w:bidi="fa-IR"/>
              </w:rPr>
              <w:t>اتاق عمل</w:t>
            </w:r>
          </w:p>
        </w:tc>
      </w:tr>
      <w:tr w:rsidR="0008284E" w:rsidRPr="004F12BE" w:rsidTr="004F12BE">
        <w:trPr>
          <w:trHeight w:val="365"/>
          <w:jc w:val="center"/>
        </w:trPr>
        <w:tc>
          <w:tcPr>
            <w:tcW w:w="1521" w:type="dxa"/>
            <w:tcBorders>
              <w:top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ساعت</w:t>
            </w:r>
          </w:p>
        </w:tc>
        <w:tc>
          <w:tcPr>
            <w:tcW w:w="2747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10-8</w:t>
            </w:r>
          </w:p>
        </w:tc>
        <w:tc>
          <w:tcPr>
            <w:tcW w:w="2416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12-10</w:t>
            </w:r>
          </w:p>
        </w:tc>
        <w:tc>
          <w:tcPr>
            <w:tcW w:w="2203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16-14</w:t>
            </w:r>
          </w:p>
        </w:tc>
        <w:tc>
          <w:tcPr>
            <w:tcW w:w="2273" w:type="dxa"/>
            <w:tcBorders>
              <w:top w:val="thickThinLargeGap" w:sz="24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b/>
                <w:bCs/>
                <w:sz w:val="30"/>
                <w:szCs w:val="30"/>
                <w:rtl/>
                <w:lang w:bidi="fa-IR"/>
              </w:rPr>
              <w:t>18-16</w:t>
            </w:r>
          </w:p>
        </w:tc>
      </w:tr>
      <w:tr w:rsidR="001636D4" w:rsidRPr="004F12BE" w:rsidTr="004F12BE">
        <w:trPr>
          <w:trHeight w:val="705"/>
          <w:jc w:val="center"/>
        </w:trPr>
        <w:tc>
          <w:tcPr>
            <w:tcW w:w="1521" w:type="dxa"/>
            <w:tcBorders>
              <w:top w:val="thickThin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43" type="#_x0000_t172" style="width:45pt;height:25.8pt" fillcolor="black">
                  <v:shadow color="#868686"/>
                  <v:textpath style="font-family:&quot;Arial Black&quot;;v-text-kern:t" trim="t" fitpath="t" string="شنبه"/>
                </v:shape>
              </w:pict>
            </w:r>
          </w:p>
        </w:tc>
        <w:tc>
          <w:tcPr>
            <w:tcW w:w="2747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416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203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ckThin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08284E" w:rsidRPr="004F12BE" w:rsidTr="004F12BE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left w:val="thinThick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1636D4" w:rsidRPr="004F12BE" w:rsidTr="004F12BE">
        <w:trPr>
          <w:trHeight w:val="480"/>
          <w:jc w:val="center"/>
        </w:trPr>
        <w:tc>
          <w:tcPr>
            <w:tcW w:w="1521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44" type="#_x0000_t172" style="width:53.4pt;height:34.8pt" fillcolor="black">
                  <v:shadow color="#868686"/>
                  <v:textpath style="font-family:&quot;Zar&quot;;v-text-kern:t" trim="t" fitpath="t" string="يكشنبه"/>
                </v:shape>
              </w:pict>
            </w:r>
          </w:p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</w:p>
        </w:tc>
        <w:tc>
          <w:tcPr>
            <w:tcW w:w="2747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416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203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ckThin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08284E" w:rsidRPr="004F12BE" w:rsidTr="004F12BE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color w:val="000000"/>
                <w:rtl/>
                <w:lang w:bidi="fa-IR"/>
              </w:rPr>
            </w:pPr>
          </w:p>
        </w:tc>
      </w:tr>
      <w:tr w:rsidR="001636D4" w:rsidRPr="004F12BE" w:rsidTr="004F12BE">
        <w:trPr>
          <w:trHeight w:val="912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45" type="#_x0000_t172" style="width:54pt;height:36pt" fillcolor="black">
                  <v:shadow color="#868686"/>
                  <v:textpath style="font-family:&quot;Zar&quot;;v-text-kern:t" trim="t" fitpath="t" string="دوشنبه"/>
                </v:shape>
              </w:pict>
            </w:r>
          </w:p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sz w:val="10"/>
                <w:szCs w:val="10"/>
                <w:rtl/>
                <w:lang w:bidi="fa-IR"/>
              </w:rPr>
            </w:pPr>
          </w:p>
        </w:tc>
        <w:tc>
          <w:tcPr>
            <w:tcW w:w="2747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416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203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nThickLargeGap" w:sz="24" w:space="0" w:color="auto"/>
              <w:left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08284E" w:rsidRPr="004F12BE" w:rsidTr="004F12BE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left w:val="thinThickLargeGap" w:sz="2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1636D4" w:rsidRPr="004F12BE" w:rsidTr="004F12BE">
        <w:trPr>
          <w:trHeight w:val="885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46" type="#_x0000_t172" style="width:63pt;height:35.4pt" fillcolor="black">
                  <v:shadow color="#868686"/>
                  <v:textpath style="font-family:&quot;Zar&quot;;v-text-kern:t" trim="t" fitpath="t" string="سه شنبه"/>
                </v:shape>
              </w:pict>
            </w:r>
          </w:p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sz w:val="16"/>
                <w:szCs w:val="16"/>
                <w:rtl/>
                <w:lang w:bidi="fa-IR"/>
              </w:rPr>
            </w:pPr>
          </w:p>
        </w:tc>
        <w:tc>
          <w:tcPr>
            <w:tcW w:w="2747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41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20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08284E" w:rsidRPr="004F12BE" w:rsidTr="004F12BE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color w:val="000000"/>
                <w:rtl/>
                <w:lang w:bidi="fa-IR"/>
              </w:rPr>
            </w:pPr>
          </w:p>
        </w:tc>
      </w:tr>
      <w:tr w:rsidR="001636D4" w:rsidRPr="004F12BE" w:rsidTr="004F12BE">
        <w:trPr>
          <w:trHeight w:val="705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28"/>
                <w:szCs w:val="28"/>
                <w:lang w:bidi="fa-IR"/>
              </w:rPr>
              <w:pict>
                <v:shape id="_x0000_i1047" type="#_x0000_t172" style="width:63pt;height:36.6pt" fillcolor="black">
                  <v:shadow color="#868686"/>
                  <v:textpath style="font-family:&quot;Zar&quot;;v-text-kern:t" trim="t" fitpath="t" string="چهارشنبه"/>
                </v:shape>
              </w:pict>
            </w:r>
          </w:p>
        </w:tc>
        <w:tc>
          <w:tcPr>
            <w:tcW w:w="2747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416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20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nThickLargeGap" w:sz="2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08284E" w:rsidRPr="004F12BE" w:rsidTr="004F12BE">
        <w:trPr>
          <w:jc w:val="center"/>
        </w:trPr>
        <w:tc>
          <w:tcPr>
            <w:tcW w:w="1521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16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0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6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1636D4" w:rsidRPr="004F12BE" w:rsidTr="004F12BE">
        <w:trPr>
          <w:trHeight w:val="20"/>
          <w:jc w:val="center"/>
        </w:trPr>
        <w:tc>
          <w:tcPr>
            <w:tcW w:w="1521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28099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sz w:val="36"/>
                <w:szCs w:val="36"/>
                <w:lang w:bidi="fa-IR"/>
              </w:rPr>
              <w:pict>
                <v:shape id="_x0000_i1048" type="#_x0000_t172" style="width:51.6pt;height:24.6pt" fillcolor="black">
                  <v:shadow color="#868686"/>
                  <v:textpath style="font-family:&quot;Zar&quot;;v-text-kern:t" trim="t" fitpath="t" string="پنجشنبه"/>
                </v:shape>
              </w:pict>
            </w:r>
          </w:p>
        </w:tc>
        <w:tc>
          <w:tcPr>
            <w:tcW w:w="2747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416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 w:rsidRPr="004F12BE">
              <w:rPr>
                <w:rFonts w:ascii="IranNastaliq" w:hAnsi="IranNastaliq" w:cs="IranNastaliq"/>
                <w:rtl/>
                <w:lang w:bidi="fa-IR"/>
              </w:rPr>
              <w:t>کارآموزی</w:t>
            </w:r>
          </w:p>
        </w:tc>
        <w:tc>
          <w:tcPr>
            <w:tcW w:w="2203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thinThickLargeGap" w:sz="2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636D4" w:rsidRPr="004F12BE" w:rsidRDefault="001636D4" w:rsidP="004F12BE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</w:tr>
      <w:tr w:rsidR="0008284E" w:rsidRPr="004F12BE" w:rsidTr="004F12BE">
        <w:trPr>
          <w:trHeight w:val="357"/>
          <w:jc w:val="center"/>
        </w:trPr>
        <w:tc>
          <w:tcPr>
            <w:tcW w:w="1521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 w:rsidRPr="004F12BE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مدرس</w:t>
            </w:r>
          </w:p>
        </w:tc>
        <w:tc>
          <w:tcPr>
            <w:tcW w:w="2747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color w:val="000000"/>
                <w:sz w:val="30"/>
                <w:szCs w:val="30"/>
              </w:rPr>
            </w:pPr>
          </w:p>
        </w:tc>
        <w:tc>
          <w:tcPr>
            <w:tcW w:w="2416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color w:val="FFFFFF"/>
                <w:sz w:val="30"/>
                <w:szCs w:val="30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  <w:tc>
          <w:tcPr>
            <w:tcW w:w="2273" w:type="dxa"/>
            <w:tcBorders>
              <w:top w:val="single" w:sz="4" w:space="0" w:color="auto"/>
              <w:bottom w:val="thinThickLargeGap" w:sz="24" w:space="0" w:color="auto"/>
            </w:tcBorders>
            <w:shd w:val="clear" w:color="auto" w:fill="FFFFFF" w:themeFill="background1"/>
            <w:vAlign w:val="center"/>
          </w:tcPr>
          <w:p w:rsidR="0008284E" w:rsidRPr="004F12BE" w:rsidRDefault="0008284E" w:rsidP="004F12BE">
            <w:pPr>
              <w:jc w:val="center"/>
              <w:rPr>
                <w:rFonts w:ascii="IranNastaliq" w:hAnsi="IranNastaliq" w:cs="IranNastaliq"/>
                <w:sz w:val="30"/>
                <w:szCs w:val="30"/>
                <w:rtl/>
                <w:lang w:bidi="fa-IR"/>
              </w:rPr>
            </w:pPr>
          </w:p>
        </w:tc>
      </w:tr>
    </w:tbl>
    <w:p w:rsidR="0008284E" w:rsidRPr="004F12BE" w:rsidRDefault="0008284E">
      <w:pPr>
        <w:rPr>
          <w:rFonts w:ascii="IranNastaliq" w:hAnsi="IranNastaliq" w:cs="IranNastaliq"/>
        </w:rPr>
      </w:pPr>
    </w:p>
    <w:p w:rsidR="00387F93" w:rsidRPr="004F12BE" w:rsidRDefault="00387F93" w:rsidP="00387F93">
      <w:pPr>
        <w:rPr>
          <w:rFonts w:ascii="IranNastaliq" w:hAnsi="IranNastaliq" w:cs="IranNastaliq"/>
          <w:sz w:val="28"/>
          <w:szCs w:val="28"/>
          <w:rtl/>
        </w:rPr>
      </w:pPr>
    </w:p>
    <w:p w:rsidR="00D577F5" w:rsidRPr="004F12BE" w:rsidRDefault="00D577F5">
      <w:pPr>
        <w:rPr>
          <w:rFonts w:ascii="IranNastaliq" w:hAnsi="IranNastaliq" w:cs="IranNastaliq"/>
          <w:lang w:bidi="fa-IR"/>
        </w:rPr>
      </w:pPr>
    </w:p>
    <w:sectPr w:rsidR="00D577F5" w:rsidRPr="004F12BE" w:rsidSect="00A90A75">
      <w:pgSz w:w="11907" w:h="16839" w:code="9"/>
      <w:pgMar w:top="900" w:right="450" w:bottom="990" w:left="4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0A75"/>
    <w:rsid w:val="000340CB"/>
    <w:rsid w:val="00036231"/>
    <w:rsid w:val="00061375"/>
    <w:rsid w:val="00074DF5"/>
    <w:rsid w:val="0008284E"/>
    <w:rsid w:val="000A22B1"/>
    <w:rsid w:val="000A2566"/>
    <w:rsid w:val="000A4903"/>
    <w:rsid w:val="000B2D00"/>
    <w:rsid w:val="000D2460"/>
    <w:rsid w:val="000D6371"/>
    <w:rsid w:val="000E4B25"/>
    <w:rsid w:val="001269CE"/>
    <w:rsid w:val="001326D6"/>
    <w:rsid w:val="001351BD"/>
    <w:rsid w:val="00136BE4"/>
    <w:rsid w:val="0014257F"/>
    <w:rsid w:val="00143F95"/>
    <w:rsid w:val="00160DCE"/>
    <w:rsid w:val="001636D4"/>
    <w:rsid w:val="00184ED5"/>
    <w:rsid w:val="0019584A"/>
    <w:rsid w:val="001B65B0"/>
    <w:rsid w:val="001E10F6"/>
    <w:rsid w:val="001E3BDD"/>
    <w:rsid w:val="00226653"/>
    <w:rsid w:val="002477DC"/>
    <w:rsid w:val="00253DC8"/>
    <w:rsid w:val="00255A6B"/>
    <w:rsid w:val="00266BB5"/>
    <w:rsid w:val="0028099E"/>
    <w:rsid w:val="002876E5"/>
    <w:rsid w:val="002A09D9"/>
    <w:rsid w:val="002A5094"/>
    <w:rsid w:val="002A70F6"/>
    <w:rsid w:val="002D6EA2"/>
    <w:rsid w:val="002D7345"/>
    <w:rsid w:val="002E083B"/>
    <w:rsid w:val="002E371A"/>
    <w:rsid w:val="002F5200"/>
    <w:rsid w:val="002F69A2"/>
    <w:rsid w:val="00310966"/>
    <w:rsid w:val="0032779A"/>
    <w:rsid w:val="003409D1"/>
    <w:rsid w:val="00362BC5"/>
    <w:rsid w:val="00362F3C"/>
    <w:rsid w:val="00387F93"/>
    <w:rsid w:val="0039503A"/>
    <w:rsid w:val="003964A1"/>
    <w:rsid w:val="003B1231"/>
    <w:rsid w:val="003B409F"/>
    <w:rsid w:val="003B6340"/>
    <w:rsid w:val="003F705B"/>
    <w:rsid w:val="00400FCA"/>
    <w:rsid w:val="00406A91"/>
    <w:rsid w:val="00414272"/>
    <w:rsid w:val="0043757A"/>
    <w:rsid w:val="004413E0"/>
    <w:rsid w:val="00446198"/>
    <w:rsid w:val="00451FA4"/>
    <w:rsid w:val="0045537E"/>
    <w:rsid w:val="00487AF4"/>
    <w:rsid w:val="004C5AEC"/>
    <w:rsid w:val="004E055A"/>
    <w:rsid w:val="004E4081"/>
    <w:rsid w:val="004E5ECC"/>
    <w:rsid w:val="004F12BE"/>
    <w:rsid w:val="005033B7"/>
    <w:rsid w:val="005165BE"/>
    <w:rsid w:val="00517794"/>
    <w:rsid w:val="0052250E"/>
    <w:rsid w:val="005A123E"/>
    <w:rsid w:val="005A278C"/>
    <w:rsid w:val="005A3D2D"/>
    <w:rsid w:val="005B1BB3"/>
    <w:rsid w:val="005D0818"/>
    <w:rsid w:val="005D0ACF"/>
    <w:rsid w:val="0061400F"/>
    <w:rsid w:val="0063043B"/>
    <w:rsid w:val="0064597B"/>
    <w:rsid w:val="00661EC4"/>
    <w:rsid w:val="00681680"/>
    <w:rsid w:val="006A275A"/>
    <w:rsid w:val="006C488A"/>
    <w:rsid w:val="006D43D2"/>
    <w:rsid w:val="006F25E3"/>
    <w:rsid w:val="00760C4C"/>
    <w:rsid w:val="007679FA"/>
    <w:rsid w:val="00772B68"/>
    <w:rsid w:val="00794D41"/>
    <w:rsid w:val="007B02EC"/>
    <w:rsid w:val="007D76E9"/>
    <w:rsid w:val="00804627"/>
    <w:rsid w:val="00824B85"/>
    <w:rsid w:val="00847885"/>
    <w:rsid w:val="0087063F"/>
    <w:rsid w:val="0087551D"/>
    <w:rsid w:val="00880C05"/>
    <w:rsid w:val="008D7EB3"/>
    <w:rsid w:val="008F1A4D"/>
    <w:rsid w:val="00953A65"/>
    <w:rsid w:val="009605C6"/>
    <w:rsid w:val="009632F4"/>
    <w:rsid w:val="00982E50"/>
    <w:rsid w:val="00987B59"/>
    <w:rsid w:val="00990AEB"/>
    <w:rsid w:val="009A1C36"/>
    <w:rsid w:val="009A5644"/>
    <w:rsid w:val="009A6D34"/>
    <w:rsid w:val="009B3749"/>
    <w:rsid w:val="009C5757"/>
    <w:rsid w:val="009E1CD4"/>
    <w:rsid w:val="009F5671"/>
    <w:rsid w:val="00A14547"/>
    <w:rsid w:val="00A2038B"/>
    <w:rsid w:val="00A24AB0"/>
    <w:rsid w:val="00A365B8"/>
    <w:rsid w:val="00A90A75"/>
    <w:rsid w:val="00AA685B"/>
    <w:rsid w:val="00AF7AD0"/>
    <w:rsid w:val="00B01A6F"/>
    <w:rsid w:val="00B05957"/>
    <w:rsid w:val="00B470A2"/>
    <w:rsid w:val="00B631D5"/>
    <w:rsid w:val="00B66E5B"/>
    <w:rsid w:val="00B67039"/>
    <w:rsid w:val="00B75CE8"/>
    <w:rsid w:val="00B86B60"/>
    <w:rsid w:val="00BA733C"/>
    <w:rsid w:val="00BD1915"/>
    <w:rsid w:val="00BD7F72"/>
    <w:rsid w:val="00BF3987"/>
    <w:rsid w:val="00C04A9F"/>
    <w:rsid w:val="00C16C94"/>
    <w:rsid w:val="00C23BAF"/>
    <w:rsid w:val="00C35F6A"/>
    <w:rsid w:val="00C61FCE"/>
    <w:rsid w:val="00C743EC"/>
    <w:rsid w:val="00C91A0A"/>
    <w:rsid w:val="00C9289D"/>
    <w:rsid w:val="00C94A72"/>
    <w:rsid w:val="00C96C92"/>
    <w:rsid w:val="00CA4DF1"/>
    <w:rsid w:val="00CE152A"/>
    <w:rsid w:val="00CF322F"/>
    <w:rsid w:val="00CF5F58"/>
    <w:rsid w:val="00D01246"/>
    <w:rsid w:val="00D04E6E"/>
    <w:rsid w:val="00D207F9"/>
    <w:rsid w:val="00D26AF1"/>
    <w:rsid w:val="00D34126"/>
    <w:rsid w:val="00D577F5"/>
    <w:rsid w:val="00D60A0E"/>
    <w:rsid w:val="00D75765"/>
    <w:rsid w:val="00D779B4"/>
    <w:rsid w:val="00D77EA6"/>
    <w:rsid w:val="00DA2E6B"/>
    <w:rsid w:val="00DA5247"/>
    <w:rsid w:val="00DD6325"/>
    <w:rsid w:val="00DF1DB2"/>
    <w:rsid w:val="00DF3BCD"/>
    <w:rsid w:val="00E525CD"/>
    <w:rsid w:val="00E62198"/>
    <w:rsid w:val="00E64CC0"/>
    <w:rsid w:val="00E65F49"/>
    <w:rsid w:val="00E9159C"/>
    <w:rsid w:val="00EA5D55"/>
    <w:rsid w:val="00EA65AF"/>
    <w:rsid w:val="00EF0067"/>
    <w:rsid w:val="00F1020C"/>
    <w:rsid w:val="00F22B9D"/>
    <w:rsid w:val="00F40BD5"/>
    <w:rsid w:val="00F60062"/>
    <w:rsid w:val="00F72362"/>
    <w:rsid w:val="00F865AA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264E2B4-C2BF-413A-A2F8-F6BA2281A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A7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27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32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4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10351</dc:creator>
  <cp:lastModifiedBy>Moorche</cp:lastModifiedBy>
  <cp:revision>141</cp:revision>
  <cp:lastPrinted>2024-05-29T07:55:00Z</cp:lastPrinted>
  <dcterms:created xsi:type="dcterms:W3CDTF">2018-04-21T06:03:00Z</dcterms:created>
  <dcterms:modified xsi:type="dcterms:W3CDTF">2025-01-20T06:47:00Z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0d8793d715da063a295cff31a864de48d59527eb69002f1d5cdf90a63edec823</vt:lpwstr>
  </property>
</Properties>
</file>